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12C01" w14:textId="0F9A9B8B" w:rsidR="000B7CA0" w:rsidRPr="00916130" w:rsidRDefault="000B7CA0" w:rsidP="000B7CA0">
      <w:pPr>
        <w:jc w:val="both"/>
        <w:rPr>
          <w:rFonts w:ascii="Arial" w:hAnsi="Arial" w:cs="Arial"/>
          <w:lang w:val="sr-Cyrl-BA"/>
        </w:rPr>
      </w:pPr>
      <w:r w:rsidRPr="00916130">
        <w:rPr>
          <w:rFonts w:ascii="Arial" w:hAnsi="Arial" w:cs="Arial"/>
          <w:lang w:val="sr-Cyrl-BA"/>
        </w:rPr>
        <w:t>На основу члана 5. Закона о јавним предузећима („Службени гласник Републике Српске“ бр. 7</w:t>
      </w:r>
      <w:r>
        <w:rPr>
          <w:rFonts w:ascii="Arial" w:hAnsi="Arial" w:cs="Arial"/>
          <w:lang w:val="sr-Cyrl-BA"/>
        </w:rPr>
        <w:t>5</w:t>
      </w:r>
      <w:r w:rsidRPr="00916130">
        <w:rPr>
          <w:rFonts w:ascii="Arial" w:hAnsi="Arial" w:cs="Arial"/>
          <w:lang w:val="sr-Cyrl-BA"/>
        </w:rPr>
        <w:t>/0</w:t>
      </w:r>
      <w:r>
        <w:rPr>
          <w:rFonts w:ascii="Arial" w:hAnsi="Arial" w:cs="Arial"/>
          <w:lang w:val="sr-Cyrl-BA"/>
        </w:rPr>
        <w:t>4</w:t>
      </w:r>
      <w:r>
        <w:rPr>
          <w:rFonts w:ascii="Arial" w:hAnsi="Arial" w:cs="Arial"/>
          <w:lang w:val="sr-Cyrl-BA"/>
        </w:rPr>
        <w:t>,</w:t>
      </w:r>
      <w:r w:rsidRPr="00916130">
        <w:rPr>
          <w:rFonts w:ascii="Arial" w:hAnsi="Arial" w:cs="Arial"/>
          <w:lang w:val="sr-Cyrl-BA"/>
        </w:rPr>
        <w:t xml:space="preserve"> 78/11</w:t>
      </w:r>
      <w:r>
        <w:rPr>
          <w:rFonts w:ascii="Arial" w:hAnsi="Arial" w:cs="Arial"/>
          <w:lang w:val="sr-Cyrl-BA"/>
        </w:rPr>
        <w:t xml:space="preserve"> и 1/26</w:t>
      </w:r>
      <w:r w:rsidRPr="00916130">
        <w:rPr>
          <w:rFonts w:ascii="Arial" w:hAnsi="Arial" w:cs="Arial"/>
          <w:lang w:val="sr-Cyrl-BA"/>
        </w:rPr>
        <w:t>), члана 39. став (2) тачка 21) и члана 82. став (2) Закона о локалној самоуправи („Службени гласник Републике Српске“, бр. 97/16, 36/19</w:t>
      </w:r>
      <w:r>
        <w:rPr>
          <w:rFonts w:ascii="Arial" w:hAnsi="Arial" w:cs="Arial"/>
          <w:lang w:val="sr-Cyrl-BA"/>
        </w:rPr>
        <w:t>,</w:t>
      </w:r>
      <w:r w:rsidRPr="00916130">
        <w:rPr>
          <w:rFonts w:ascii="Arial" w:hAnsi="Arial" w:cs="Arial"/>
          <w:lang w:val="sr-Cyrl-BA"/>
        </w:rPr>
        <w:t xml:space="preserve"> 61/21</w:t>
      </w:r>
      <w:r>
        <w:rPr>
          <w:rFonts w:ascii="Arial" w:hAnsi="Arial" w:cs="Arial"/>
          <w:lang w:val="sr-Cyrl-BA"/>
        </w:rPr>
        <w:t>, 100/25 и 114/25</w:t>
      </w:r>
      <w:r w:rsidRPr="00916130">
        <w:rPr>
          <w:rFonts w:ascii="Arial" w:hAnsi="Arial" w:cs="Arial"/>
          <w:lang w:val="sr-Cyrl-BA"/>
        </w:rPr>
        <w:t>), чл. 15., 16. и 17. Статута Јавног предузећа Спортски центар „</w:t>
      </w:r>
      <w:proofErr w:type="spellStart"/>
      <w:r w:rsidRPr="00916130">
        <w:rPr>
          <w:rFonts w:ascii="Arial" w:hAnsi="Arial" w:cs="Arial"/>
          <w:lang w:val="sr-Cyrl-BA"/>
        </w:rPr>
        <w:t>Servitium</w:t>
      </w:r>
      <w:proofErr w:type="spellEnd"/>
      <w:r w:rsidRPr="00916130">
        <w:rPr>
          <w:rFonts w:ascii="Arial" w:hAnsi="Arial" w:cs="Arial"/>
          <w:lang w:val="sr-Cyrl-BA"/>
        </w:rPr>
        <w:t>“ Градишка („Службени гласник града Градишка“ број 9/21 и 17/21), члана 36. став (2) тачка 23) и члана 87. Статута града Градишка („Службени гласник града Градишка“, бр. 4/17 и 5/19)   Скупштина града Градишка, у функцији Скупштине Јавног предузећа Спортски центар „</w:t>
      </w:r>
      <w:proofErr w:type="spellStart"/>
      <w:r w:rsidRPr="00916130">
        <w:rPr>
          <w:rFonts w:ascii="Arial" w:hAnsi="Arial" w:cs="Arial"/>
          <w:lang w:val="sr-Cyrl-BA"/>
        </w:rPr>
        <w:t>Servitium</w:t>
      </w:r>
      <w:proofErr w:type="spellEnd"/>
      <w:r w:rsidRPr="00916130">
        <w:rPr>
          <w:rFonts w:ascii="Arial" w:hAnsi="Arial" w:cs="Arial"/>
          <w:lang w:val="sr-Cyrl-BA"/>
        </w:rPr>
        <w:t xml:space="preserve">“ Градишка, на сједници одржаној дана </w:t>
      </w:r>
      <w:r>
        <w:rPr>
          <w:rFonts w:ascii="Arial" w:hAnsi="Arial" w:cs="Arial"/>
          <w:lang w:val="sr-Cyrl-BA"/>
        </w:rPr>
        <w:t>_____________</w:t>
      </w:r>
      <w:r w:rsidRPr="00916130">
        <w:rPr>
          <w:rFonts w:ascii="Arial" w:hAnsi="Arial" w:cs="Arial"/>
          <w:lang w:val="sr-Cyrl-BA"/>
        </w:rPr>
        <w:t>202</w:t>
      </w:r>
      <w:r>
        <w:rPr>
          <w:rFonts w:ascii="Arial" w:hAnsi="Arial" w:cs="Arial"/>
          <w:lang w:val="sr-Cyrl-BA"/>
        </w:rPr>
        <w:t>6</w:t>
      </w:r>
      <w:r w:rsidRPr="00916130">
        <w:rPr>
          <w:rFonts w:ascii="Arial" w:hAnsi="Arial" w:cs="Arial"/>
          <w:lang w:val="sr-Cyrl-BA"/>
        </w:rPr>
        <w:t xml:space="preserve">. године донијела је </w:t>
      </w:r>
    </w:p>
    <w:p w14:paraId="0901E547" w14:textId="77777777" w:rsidR="000B7CA0" w:rsidRPr="00916130" w:rsidRDefault="000B7CA0" w:rsidP="000B7CA0">
      <w:pPr>
        <w:pStyle w:val="Default"/>
        <w:jc w:val="center"/>
        <w:rPr>
          <w:sz w:val="22"/>
          <w:szCs w:val="22"/>
          <w:lang w:val="sr-Cyrl-BA"/>
        </w:rPr>
      </w:pPr>
      <w:r w:rsidRPr="00916130">
        <w:rPr>
          <w:b/>
          <w:bCs/>
          <w:sz w:val="22"/>
          <w:szCs w:val="22"/>
          <w:lang w:val="sr-Cyrl-BA"/>
        </w:rPr>
        <w:t>Р Ј Е Ш Е Њ Е</w:t>
      </w:r>
    </w:p>
    <w:p w14:paraId="28C59023" w14:textId="18EE5566" w:rsidR="000B7CA0" w:rsidRPr="00916130" w:rsidRDefault="000B7CA0" w:rsidP="000B7CA0">
      <w:pPr>
        <w:pStyle w:val="Default"/>
        <w:jc w:val="center"/>
        <w:rPr>
          <w:sz w:val="22"/>
          <w:szCs w:val="22"/>
          <w:lang w:val="sr-Cyrl-BA"/>
        </w:rPr>
      </w:pPr>
      <w:r w:rsidRPr="00916130">
        <w:rPr>
          <w:b/>
          <w:bCs/>
          <w:sz w:val="22"/>
          <w:szCs w:val="22"/>
          <w:lang w:val="sr-Cyrl-BA"/>
        </w:rPr>
        <w:t xml:space="preserve">о </w:t>
      </w:r>
      <w:r>
        <w:rPr>
          <w:b/>
          <w:bCs/>
          <w:sz w:val="22"/>
          <w:szCs w:val="22"/>
          <w:lang w:val="sr-Cyrl-BA"/>
        </w:rPr>
        <w:t>разрјешењу</w:t>
      </w:r>
      <w:r>
        <w:rPr>
          <w:b/>
          <w:bCs/>
          <w:sz w:val="22"/>
          <w:szCs w:val="22"/>
          <w:lang w:val="sr-Cyrl-BA"/>
        </w:rPr>
        <w:t xml:space="preserve"> врши</w:t>
      </w:r>
      <w:r>
        <w:rPr>
          <w:b/>
          <w:bCs/>
          <w:sz w:val="22"/>
          <w:szCs w:val="22"/>
          <w:lang w:val="sr-Cyrl-BA"/>
        </w:rPr>
        <w:t>лаца</w:t>
      </w:r>
      <w:r>
        <w:rPr>
          <w:b/>
          <w:bCs/>
          <w:sz w:val="22"/>
          <w:szCs w:val="22"/>
          <w:lang w:val="sr-Cyrl-BA"/>
        </w:rPr>
        <w:t xml:space="preserve"> дужности</w:t>
      </w:r>
      <w:r w:rsidRPr="00916130">
        <w:rPr>
          <w:b/>
          <w:bCs/>
          <w:sz w:val="22"/>
          <w:szCs w:val="22"/>
          <w:lang w:val="sr-Cyrl-BA"/>
        </w:rPr>
        <w:t xml:space="preserve"> чланова Надзорног одбора Јавног предузећа Спортски центар „</w:t>
      </w:r>
      <w:proofErr w:type="spellStart"/>
      <w:r w:rsidRPr="00916130">
        <w:rPr>
          <w:b/>
          <w:bCs/>
          <w:sz w:val="22"/>
          <w:szCs w:val="22"/>
          <w:lang w:val="sr-Cyrl-BA"/>
        </w:rPr>
        <w:t>Servitium</w:t>
      </w:r>
      <w:proofErr w:type="spellEnd"/>
      <w:r w:rsidRPr="00916130">
        <w:rPr>
          <w:b/>
          <w:bCs/>
          <w:sz w:val="22"/>
          <w:szCs w:val="22"/>
          <w:lang w:val="sr-Cyrl-BA"/>
        </w:rPr>
        <w:t>“ Градишка</w:t>
      </w:r>
    </w:p>
    <w:p w14:paraId="1680DD03" w14:textId="77777777" w:rsidR="000B7CA0" w:rsidRDefault="000B7CA0" w:rsidP="000B7CA0">
      <w:pPr>
        <w:pStyle w:val="Default"/>
        <w:spacing w:after="17"/>
        <w:rPr>
          <w:sz w:val="22"/>
          <w:szCs w:val="22"/>
          <w:lang w:val="sr-Cyrl-BA"/>
        </w:rPr>
      </w:pPr>
    </w:p>
    <w:p w14:paraId="50CA4615" w14:textId="5CF891ED" w:rsidR="000B7CA0" w:rsidRPr="00916130" w:rsidRDefault="000B7CA0" w:rsidP="000B7CA0">
      <w:pPr>
        <w:pStyle w:val="Default"/>
        <w:spacing w:after="17"/>
        <w:rPr>
          <w:sz w:val="22"/>
          <w:szCs w:val="22"/>
          <w:lang w:val="sr-Cyrl-BA"/>
        </w:rPr>
      </w:pPr>
      <w:r w:rsidRPr="00916130">
        <w:rPr>
          <w:sz w:val="22"/>
          <w:szCs w:val="22"/>
          <w:lang w:val="sr-Cyrl-BA"/>
        </w:rPr>
        <w:t xml:space="preserve">1. </w:t>
      </w:r>
      <w:r w:rsidR="00C20E95">
        <w:rPr>
          <w:sz w:val="22"/>
          <w:szCs w:val="22"/>
          <w:lang w:val="sr-Cyrl-BA"/>
        </w:rPr>
        <w:t>Разрјешавају</w:t>
      </w:r>
      <w:r>
        <w:rPr>
          <w:sz w:val="22"/>
          <w:szCs w:val="22"/>
          <w:lang w:val="sr-Cyrl-BA"/>
        </w:rPr>
        <w:t xml:space="preserve"> </w:t>
      </w:r>
      <w:r w:rsidRPr="00916130">
        <w:rPr>
          <w:sz w:val="22"/>
          <w:szCs w:val="22"/>
          <w:lang w:val="sr-Cyrl-BA"/>
        </w:rPr>
        <w:t>се</w:t>
      </w:r>
      <w:r>
        <w:rPr>
          <w:sz w:val="22"/>
          <w:szCs w:val="22"/>
          <w:lang w:val="sr-Cyrl-BA"/>
        </w:rPr>
        <w:t xml:space="preserve"> вршиоци</w:t>
      </w:r>
      <w:r w:rsidRPr="00916130">
        <w:rPr>
          <w:sz w:val="22"/>
          <w:szCs w:val="22"/>
          <w:lang w:val="sr-Cyrl-BA"/>
        </w:rPr>
        <w:t xml:space="preserve"> чланов</w:t>
      </w:r>
      <w:r>
        <w:rPr>
          <w:sz w:val="22"/>
          <w:szCs w:val="22"/>
          <w:lang w:val="sr-Cyrl-BA"/>
        </w:rPr>
        <w:t>а</w:t>
      </w:r>
      <w:r w:rsidRPr="00916130">
        <w:rPr>
          <w:sz w:val="22"/>
          <w:szCs w:val="22"/>
          <w:lang w:val="sr-Cyrl-BA"/>
        </w:rPr>
        <w:t xml:space="preserve"> Надзорног одбора Јавног предузећа Спортски центар „</w:t>
      </w:r>
      <w:proofErr w:type="spellStart"/>
      <w:r w:rsidRPr="00916130">
        <w:rPr>
          <w:sz w:val="22"/>
          <w:szCs w:val="22"/>
          <w:lang w:val="sr-Cyrl-BA"/>
        </w:rPr>
        <w:t>Servitium</w:t>
      </w:r>
      <w:proofErr w:type="spellEnd"/>
      <w:r w:rsidRPr="00916130">
        <w:rPr>
          <w:sz w:val="22"/>
          <w:szCs w:val="22"/>
          <w:lang w:val="sr-Cyrl-BA"/>
        </w:rPr>
        <w:t xml:space="preserve">“ Градишка и то: </w:t>
      </w:r>
    </w:p>
    <w:p w14:paraId="7AEF6586" w14:textId="77777777" w:rsidR="000B7CA0" w:rsidRDefault="000B7CA0" w:rsidP="000B7CA0">
      <w:pPr>
        <w:pStyle w:val="Default"/>
        <w:spacing w:after="17"/>
        <w:rPr>
          <w:sz w:val="22"/>
          <w:szCs w:val="22"/>
          <w:lang w:val="sr-Cyrl-BA"/>
        </w:rPr>
      </w:pPr>
    </w:p>
    <w:p w14:paraId="4D16B3F9" w14:textId="77777777" w:rsidR="000B7CA0" w:rsidRPr="00916130" w:rsidRDefault="000B7CA0" w:rsidP="000B7CA0">
      <w:pPr>
        <w:pStyle w:val="Default"/>
        <w:spacing w:after="17"/>
        <w:rPr>
          <w:sz w:val="22"/>
          <w:szCs w:val="22"/>
          <w:lang w:val="sr-Cyrl-BA"/>
        </w:rPr>
      </w:pPr>
      <w:r w:rsidRPr="00916130">
        <w:rPr>
          <w:sz w:val="22"/>
          <w:szCs w:val="22"/>
          <w:lang w:val="sr-Cyrl-BA"/>
        </w:rPr>
        <w:t xml:space="preserve">- </w:t>
      </w:r>
      <w:r>
        <w:rPr>
          <w:sz w:val="22"/>
          <w:szCs w:val="22"/>
          <w:lang w:val="sr-Cyrl-BA"/>
        </w:rPr>
        <w:t xml:space="preserve">Јелена </w:t>
      </w:r>
      <w:proofErr w:type="spellStart"/>
      <w:r>
        <w:rPr>
          <w:sz w:val="22"/>
          <w:szCs w:val="22"/>
          <w:lang w:val="sr-Cyrl-BA"/>
        </w:rPr>
        <w:t>Сладојевић</w:t>
      </w:r>
      <w:proofErr w:type="spellEnd"/>
      <w:r>
        <w:rPr>
          <w:sz w:val="22"/>
          <w:szCs w:val="22"/>
          <w:lang w:val="sr-Cyrl-BA"/>
        </w:rPr>
        <w:t xml:space="preserve">-Крунић, </w:t>
      </w:r>
      <w:r w:rsidRPr="00916130">
        <w:rPr>
          <w:sz w:val="22"/>
          <w:szCs w:val="22"/>
          <w:lang w:val="sr-Cyrl-BA"/>
        </w:rPr>
        <w:t xml:space="preserve"> </w:t>
      </w:r>
    </w:p>
    <w:p w14:paraId="7B033FAE" w14:textId="77777777" w:rsidR="000B7CA0" w:rsidRPr="00916130" w:rsidRDefault="000B7CA0" w:rsidP="000B7CA0">
      <w:pPr>
        <w:pStyle w:val="Default"/>
        <w:spacing w:after="17"/>
        <w:rPr>
          <w:sz w:val="22"/>
          <w:szCs w:val="22"/>
          <w:lang w:val="sr-Cyrl-BA"/>
        </w:rPr>
      </w:pPr>
      <w:r w:rsidRPr="00916130">
        <w:rPr>
          <w:sz w:val="22"/>
          <w:szCs w:val="22"/>
          <w:lang w:val="sr-Cyrl-BA"/>
        </w:rPr>
        <w:t xml:space="preserve">- </w:t>
      </w:r>
      <w:r>
        <w:rPr>
          <w:sz w:val="22"/>
          <w:szCs w:val="22"/>
          <w:lang w:val="sr-Cyrl-BA"/>
        </w:rPr>
        <w:t xml:space="preserve">Сања </w:t>
      </w:r>
      <w:proofErr w:type="spellStart"/>
      <w:r>
        <w:rPr>
          <w:sz w:val="22"/>
          <w:szCs w:val="22"/>
          <w:lang w:val="sr-Cyrl-BA"/>
        </w:rPr>
        <w:t>Тенџерић</w:t>
      </w:r>
      <w:proofErr w:type="spellEnd"/>
      <w:r>
        <w:rPr>
          <w:sz w:val="22"/>
          <w:szCs w:val="22"/>
          <w:lang w:val="sr-Cyrl-BA"/>
        </w:rPr>
        <w:t xml:space="preserve"> члан</w:t>
      </w:r>
      <w:r w:rsidRPr="00916130">
        <w:rPr>
          <w:sz w:val="22"/>
          <w:szCs w:val="22"/>
          <w:lang w:val="sr-Cyrl-BA"/>
        </w:rPr>
        <w:t xml:space="preserve"> и </w:t>
      </w:r>
    </w:p>
    <w:p w14:paraId="46AEE973" w14:textId="77777777" w:rsidR="000B7CA0" w:rsidRPr="00916130" w:rsidRDefault="000B7CA0" w:rsidP="000B7CA0">
      <w:pPr>
        <w:pStyle w:val="Default"/>
        <w:rPr>
          <w:sz w:val="22"/>
          <w:szCs w:val="22"/>
          <w:lang w:val="sr-Cyrl-BA"/>
        </w:rPr>
      </w:pPr>
      <w:r w:rsidRPr="00916130">
        <w:rPr>
          <w:sz w:val="22"/>
          <w:szCs w:val="22"/>
          <w:lang w:val="sr-Cyrl-BA"/>
        </w:rPr>
        <w:t xml:space="preserve">- </w:t>
      </w:r>
      <w:proofErr w:type="spellStart"/>
      <w:r>
        <w:rPr>
          <w:sz w:val="22"/>
          <w:szCs w:val="22"/>
          <w:lang w:val="sr-Cyrl-BA"/>
        </w:rPr>
        <w:t>Дарио</w:t>
      </w:r>
      <w:proofErr w:type="spellEnd"/>
      <w:r>
        <w:rPr>
          <w:sz w:val="22"/>
          <w:szCs w:val="22"/>
          <w:lang w:val="sr-Cyrl-BA"/>
        </w:rPr>
        <w:t xml:space="preserve"> </w:t>
      </w:r>
      <w:proofErr w:type="spellStart"/>
      <w:r>
        <w:rPr>
          <w:sz w:val="22"/>
          <w:szCs w:val="22"/>
          <w:lang w:val="sr-Cyrl-BA"/>
        </w:rPr>
        <w:t>Лацковић</w:t>
      </w:r>
      <w:proofErr w:type="spellEnd"/>
      <w:r>
        <w:rPr>
          <w:sz w:val="22"/>
          <w:szCs w:val="22"/>
          <w:lang w:val="sr-Cyrl-BA"/>
        </w:rPr>
        <w:t>, члан</w:t>
      </w:r>
      <w:r w:rsidRPr="00916130">
        <w:rPr>
          <w:sz w:val="22"/>
          <w:szCs w:val="22"/>
          <w:lang w:val="sr-Cyrl-BA"/>
        </w:rPr>
        <w:t xml:space="preserve">. </w:t>
      </w:r>
    </w:p>
    <w:p w14:paraId="3F3EC8B4" w14:textId="77777777" w:rsidR="000B7CA0" w:rsidRPr="00916130" w:rsidRDefault="000B7CA0" w:rsidP="000B7CA0">
      <w:pPr>
        <w:pStyle w:val="Default"/>
        <w:rPr>
          <w:sz w:val="22"/>
          <w:szCs w:val="22"/>
          <w:lang w:val="sr-Cyrl-BA"/>
        </w:rPr>
      </w:pPr>
    </w:p>
    <w:p w14:paraId="66A678C1" w14:textId="0714860E" w:rsidR="000B7CA0" w:rsidRPr="00916130" w:rsidRDefault="000B7CA0" w:rsidP="000B7CA0">
      <w:pPr>
        <w:pStyle w:val="Default"/>
        <w:rPr>
          <w:sz w:val="22"/>
          <w:szCs w:val="22"/>
          <w:lang w:val="sr-Cyrl-BA"/>
        </w:rPr>
      </w:pPr>
      <w:r w:rsidRPr="00916130">
        <w:rPr>
          <w:sz w:val="22"/>
          <w:szCs w:val="22"/>
          <w:lang w:val="sr-Cyrl-BA"/>
        </w:rPr>
        <w:t xml:space="preserve">2. </w:t>
      </w:r>
      <w:r>
        <w:rPr>
          <w:sz w:val="22"/>
          <w:szCs w:val="22"/>
          <w:lang w:val="sr-Cyrl-BA"/>
        </w:rPr>
        <w:t>Разрјешење из претходне</w:t>
      </w:r>
      <w:r w:rsidRPr="00916130">
        <w:rPr>
          <w:sz w:val="22"/>
          <w:szCs w:val="22"/>
          <w:lang w:val="sr-Cyrl-BA"/>
        </w:rPr>
        <w:t xml:space="preserve"> из претходне тачке врши се са даном </w:t>
      </w:r>
      <w:r>
        <w:rPr>
          <w:sz w:val="22"/>
          <w:szCs w:val="22"/>
          <w:lang w:val="sr-Cyrl-BA"/>
        </w:rPr>
        <w:t>26</w:t>
      </w:r>
      <w:r w:rsidRPr="00916130">
        <w:rPr>
          <w:sz w:val="22"/>
          <w:szCs w:val="22"/>
          <w:lang w:val="sr-Cyrl-BA"/>
        </w:rPr>
        <w:t>.</w:t>
      </w:r>
      <w:r>
        <w:rPr>
          <w:sz w:val="22"/>
          <w:szCs w:val="22"/>
          <w:lang w:val="sr-Cyrl-BA"/>
        </w:rPr>
        <w:t>02</w:t>
      </w:r>
      <w:r w:rsidRPr="00916130">
        <w:rPr>
          <w:sz w:val="22"/>
          <w:szCs w:val="22"/>
          <w:lang w:val="sr-Cyrl-BA"/>
        </w:rPr>
        <w:t>.202</w:t>
      </w:r>
      <w:r>
        <w:rPr>
          <w:sz w:val="22"/>
          <w:szCs w:val="22"/>
          <w:lang w:val="sr-Cyrl-BA"/>
        </w:rPr>
        <w:t>6</w:t>
      </w:r>
      <w:r w:rsidRPr="00916130">
        <w:rPr>
          <w:sz w:val="22"/>
          <w:szCs w:val="22"/>
          <w:lang w:val="sr-Cyrl-BA"/>
        </w:rPr>
        <w:t>. године</w:t>
      </w:r>
      <w:r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због истека периода на које је именовање извршено</w:t>
      </w:r>
      <w:r w:rsidRPr="00916130">
        <w:rPr>
          <w:sz w:val="22"/>
          <w:szCs w:val="22"/>
          <w:lang w:val="sr-Cyrl-BA"/>
        </w:rPr>
        <w:t xml:space="preserve">. </w:t>
      </w:r>
    </w:p>
    <w:p w14:paraId="1B737C60" w14:textId="77777777" w:rsidR="000B7CA0" w:rsidRPr="00916130" w:rsidRDefault="000B7CA0" w:rsidP="000B7CA0">
      <w:pPr>
        <w:pStyle w:val="Default"/>
        <w:rPr>
          <w:sz w:val="22"/>
          <w:szCs w:val="22"/>
          <w:lang w:val="sr-Cyrl-BA"/>
        </w:rPr>
      </w:pPr>
    </w:p>
    <w:p w14:paraId="507E650F" w14:textId="4EFDB886" w:rsidR="000B7CA0" w:rsidRPr="00916130" w:rsidRDefault="000B7CA0" w:rsidP="000B7CA0">
      <w:pPr>
        <w:pStyle w:val="Default"/>
        <w:rPr>
          <w:sz w:val="22"/>
          <w:szCs w:val="22"/>
          <w:lang w:val="sr-Cyrl-BA"/>
        </w:rPr>
      </w:pPr>
      <w:r w:rsidRPr="00916130">
        <w:rPr>
          <w:sz w:val="22"/>
          <w:szCs w:val="22"/>
          <w:lang w:val="sr-Cyrl-BA"/>
        </w:rPr>
        <w:t xml:space="preserve">3. Рјешење ступа на снагу даном доношења, а објавиће се у „Службеном гласнику града Градишка“. </w:t>
      </w:r>
    </w:p>
    <w:p w14:paraId="1BF7E3B1" w14:textId="77777777" w:rsidR="000B7CA0" w:rsidRPr="00B35740" w:rsidRDefault="000B7CA0" w:rsidP="000B7CA0">
      <w:pPr>
        <w:pStyle w:val="Default"/>
        <w:rPr>
          <w:b/>
          <w:bCs/>
          <w:sz w:val="22"/>
          <w:szCs w:val="22"/>
          <w:lang w:val="sr-Cyrl-BA"/>
        </w:rPr>
      </w:pPr>
      <w:r w:rsidRPr="00916130">
        <w:rPr>
          <w:sz w:val="22"/>
          <w:szCs w:val="22"/>
          <w:lang w:val="sr-Cyrl-BA"/>
        </w:rPr>
        <w:t xml:space="preserve">                                                               </w:t>
      </w:r>
      <w:r w:rsidRPr="00B35740">
        <w:rPr>
          <w:b/>
          <w:bCs/>
          <w:sz w:val="22"/>
          <w:szCs w:val="22"/>
          <w:lang w:val="sr-Cyrl-BA"/>
        </w:rPr>
        <w:t xml:space="preserve"> Образложење </w:t>
      </w:r>
    </w:p>
    <w:p w14:paraId="0FE6BEB7" w14:textId="77777777" w:rsidR="000B7CA0" w:rsidRPr="00916130" w:rsidRDefault="000B7CA0" w:rsidP="000B7CA0">
      <w:pPr>
        <w:pStyle w:val="Default"/>
        <w:jc w:val="both"/>
        <w:rPr>
          <w:sz w:val="22"/>
          <w:szCs w:val="22"/>
          <w:lang w:val="sr-Cyrl-BA"/>
        </w:rPr>
      </w:pPr>
    </w:p>
    <w:p w14:paraId="222F3BEA" w14:textId="41D25115" w:rsidR="000B7CA0" w:rsidRDefault="000B7CA0" w:rsidP="000B7CA0">
      <w:pPr>
        <w:pStyle w:val="Default"/>
        <w:jc w:val="both"/>
        <w:rPr>
          <w:sz w:val="22"/>
          <w:szCs w:val="22"/>
          <w:lang w:val="sr-Cyrl-BA"/>
        </w:rPr>
      </w:pPr>
      <w:r w:rsidRPr="00916130">
        <w:rPr>
          <w:sz w:val="22"/>
          <w:szCs w:val="22"/>
          <w:lang w:val="sr-Cyrl-BA"/>
        </w:rPr>
        <w:t>Скупштина града Градишка је Рјешењем број 01</w:t>
      </w:r>
      <w:r>
        <w:rPr>
          <w:sz w:val="22"/>
          <w:szCs w:val="22"/>
          <w:lang w:val="sr-Cyrl-BA"/>
        </w:rPr>
        <w:t>.01</w:t>
      </w:r>
      <w:r w:rsidRPr="00916130">
        <w:rPr>
          <w:sz w:val="22"/>
          <w:szCs w:val="22"/>
          <w:lang w:val="sr-Cyrl-BA"/>
        </w:rPr>
        <w:t>-111-</w:t>
      </w:r>
      <w:r>
        <w:rPr>
          <w:sz w:val="22"/>
          <w:szCs w:val="22"/>
          <w:lang w:val="sr-Cyrl-BA"/>
        </w:rPr>
        <w:t>259</w:t>
      </w:r>
      <w:r>
        <w:rPr>
          <w:sz w:val="22"/>
          <w:szCs w:val="22"/>
          <w:lang w:val="sr-Cyrl-BA"/>
        </w:rPr>
        <w:t>/25</w:t>
      </w:r>
      <w:r w:rsidRPr="00916130">
        <w:rPr>
          <w:sz w:val="22"/>
          <w:szCs w:val="22"/>
          <w:lang w:val="sr-Cyrl-BA"/>
        </w:rPr>
        <w:t xml:space="preserve"> од </w:t>
      </w:r>
      <w:r>
        <w:rPr>
          <w:sz w:val="22"/>
          <w:szCs w:val="22"/>
          <w:lang w:val="sr-Cyrl-BA"/>
        </w:rPr>
        <w:t>20.11</w:t>
      </w:r>
      <w:r w:rsidRPr="00916130">
        <w:rPr>
          <w:sz w:val="22"/>
          <w:szCs w:val="22"/>
          <w:lang w:val="sr-Cyrl-BA"/>
        </w:rPr>
        <w:t>.20</w:t>
      </w:r>
      <w:r>
        <w:rPr>
          <w:sz w:val="22"/>
          <w:szCs w:val="22"/>
          <w:lang w:val="sr-Cyrl-BA"/>
        </w:rPr>
        <w:t>2</w:t>
      </w:r>
      <w:r>
        <w:rPr>
          <w:sz w:val="22"/>
          <w:szCs w:val="22"/>
          <w:lang w:val="sr-Cyrl-BA"/>
        </w:rPr>
        <w:t>5</w:t>
      </w:r>
      <w:r w:rsidRPr="00916130">
        <w:rPr>
          <w:sz w:val="22"/>
          <w:szCs w:val="22"/>
          <w:lang w:val="sr-Cyrl-BA"/>
        </w:rPr>
        <w:t xml:space="preserve">. године </w:t>
      </w:r>
      <w:r>
        <w:rPr>
          <w:sz w:val="22"/>
          <w:szCs w:val="22"/>
          <w:lang w:val="sr-Cyrl-BA"/>
        </w:rPr>
        <w:t>именовала вршиоце</w:t>
      </w:r>
      <w:r w:rsidRPr="00916130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 xml:space="preserve">дужности </w:t>
      </w:r>
      <w:r w:rsidRPr="00916130">
        <w:rPr>
          <w:sz w:val="22"/>
          <w:szCs w:val="22"/>
          <w:lang w:val="sr-Cyrl-BA"/>
        </w:rPr>
        <w:t>чланов</w:t>
      </w:r>
      <w:r>
        <w:rPr>
          <w:sz w:val="22"/>
          <w:szCs w:val="22"/>
          <w:lang w:val="sr-Cyrl-BA"/>
        </w:rPr>
        <w:t>а</w:t>
      </w:r>
      <w:r w:rsidRPr="00916130">
        <w:rPr>
          <w:sz w:val="22"/>
          <w:szCs w:val="22"/>
          <w:lang w:val="sr-Cyrl-BA"/>
        </w:rPr>
        <w:t xml:space="preserve"> Надзорног одбора Јавног предузећа Спортски центар „</w:t>
      </w:r>
      <w:proofErr w:type="spellStart"/>
      <w:r w:rsidRPr="00916130">
        <w:rPr>
          <w:sz w:val="22"/>
          <w:szCs w:val="22"/>
          <w:lang w:val="sr-Cyrl-BA"/>
        </w:rPr>
        <w:t>Servitium</w:t>
      </w:r>
      <w:proofErr w:type="spellEnd"/>
      <w:r w:rsidRPr="00916130">
        <w:rPr>
          <w:sz w:val="22"/>
          <w:szCs w:val="22"/>
          <w:lang w:val="sr-Cyrl-BA"/>
        </w:rPr>
        <w:t>“ Градишка</w:t>
      </w:r>
      <w:r>
        <w:rPr>
          <w:sz w:val="22"/>
          <w:szCs w:val="22"/>
          <w:lang w:val="sr-Cyrl-BA"/>
        </w:rPr>
        <w:t xml:space="preserve"> са 2</w:t>
      </w:r>
      <w:r>
        <w:rPr>
          <w:sz w:val="22"/>
          <w:szCs w:val="22"/>
          <w:lang w:val="sr-Cyrl-BA"/>
        </w:rPr>
        <w:t>6</w:t>
      </w:r>
      <w:r>
        <w:rPr>
          <w:sz w:val="22"/>
          <w:szCs w:val="22"/>
          <w:lang w:val="sr-Cyrl-BA"/>
        </w:rPr>
        <w:t xml:space="preserve">.11.2025. </w:t>
      </w:r>
      <w:r>
        <w:rPr>
          <w:sz w:val="22"/>
          <w:szCs w:val="22"/>
          <w:lang w:val="sr-Cyrl-BA"/>
        </w:rPr>
        <w:t>на период до окончања поступка именовања чланова Надзорног одбора на мандатни период путем јавног конкурса</w:t>
      </w:r>
      <w:r>
        <w:rPr>
          <w:sz w:val="22"/>
          <w:szCs w:val="22"/>
          <w:lang w:val="sr-Cyrl-BA"/>
        </w:rPr>
        <w:t>.</w:t>
      </w:r>
    </w:p>
    <w:p w14:paraId="3C7D6294" w14:textId="77777777" w:rsidR="000B7CA0" w:rsidRDefault="000B7CA0" w:rsidP="000B7CA0">
      <w:pPr>
        <w:pStyle w:val="Default"/>
        <w:jc w:val="both"/>
        <w:rPr>
          <w:sz w:val="22"/>
          <w:szCs w:val="22"/>
          <w:lang w:val="sr-Cyrl-BA"/>
        </w:rPr>
      </w:pPr>
    </w:p>
    <w:p w14:paraId="4D416D33" w14:textId="44157D25" w:rsidR="000B7CA0" w:rsidRDefault="000B7CA0" w:rsidP="000B7CA0">
      <w:pPr>
        <w:pStyle w:val="Default"/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>Имајући у виду да је у међувремену</w:t>
      </w:r>
      <w:r w:rsidR="00C20E95">
        <w:rPr>
          <w:sz w:val="22"/>
          <w:szCs w:val="22"/>
          <w:lang w:val="sr-Cyrl-BA"/>
        </w:rPr>
        <w:t xml:space="preserve"> расписан Јавни конкурс за избор и именовање чланова Надзорног одбора у складу са законом, те да је Комисија за спровођење јавног конкурса спровела конкурсну процедуру за избор чланова Надзорног одбора укључујући интервју, оцјењивање кандидата и утврђивање ранг листе, стекли су се услови за разрјешење вршилаца дужности</w:t>
      </w:r>
      <w:r w:rsidRPr="00916130">
        <w:rPr>
          <w:sz w:val="22"/>
          <w:szCs w:val="22"/>
          <w:lang w:val="sr-Cyrl-BA"/>
        </w:rPr>
        <w:t xml:space="preserve">. </w:t>
      </w:r>
    </w:p>
    <w:p w14:paraId="6BDB0573" w14:textId="77777777" w:rsidR="003F607F" w:rsidRDefault="003F607F" w:rsidP="00C20E95">
      <w:pPr>
        <w:pStyle w:val="Default"/>
        <w:jc w:val="both"/>
        <w:rPr>
          <w:sz w:val="22"/>
          <w:szCs w:val="22"/>
          <w:lang w:val="sr-Cyrl-BA"/>
        </w:rPr>
      </w:pPr>
    </w:p>
    <w:p w14:paraId="62072CCB" w14:textId="078747D2" w:rsidR="000B7CA0" w:rsidRPr="00C20E95" w:rsidRDefault="00C20E95" w:rsidP="00C20E95">
      <w:pPr>
        <w:pStyle w:val="Default"/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>Сходно наведеном</w:t>
      </w:r>
      <w:r w:rsidR="003F607F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proofErr w:type="spellStart"/>
      <w:r>
        <w:rPr>
          <w:sz w:val="22"/>
          <w:szCs w:val="22"/>
          <w:lang w:val="sr-Cyrl-BA"/>
        </w:rPr>
        <w:t>рјешено</w:t>
      </w:r>
      <w:proofErr w:type="spellEnd"/>
      <w:r>
        <w:rPr>
          <w:sz w:val="22"/>
          <w:szCs w:val="22"/>
          <w:lang w:val="sr-Cyrl-BA"/>
        </w:rPr>
        <w:t xml:space="preserve"> је као у диспозитиву.</w:t>
      </w:r>
    </w:p>
    <w:p w14:paraId="26AA780A" w14:textId="77777777" w:rsidR="003F607F" w:rsidRDefault="003F607F" w:rsidP="000B7CA0">
      <w:pPr>
        <w:tabs>
          <w:tab w:val="left" w:pos="3450"/>
        </w:tabs>
        <w:jc w:val="both"/>
        <w:rPr>
          <w:rFonts w:ascii="Arial" w:hAnsi="Arial" w:cs="Arial"/>
          <w:b/>
          <w:bCs/>
          <w:lang w:val="sr-Cyrl-BA"/>
        </w:rPr>
      </w:pPr>
    </w:p>
    <w:p w14:paraId="484E5DD5" w14:textId="287B8BAF" w:rsidR="000B7CA0" w:rsidRPr="00916130" w:rsidRDefault="000B7CA0" w:rsidP="000B7CA0">
      <w:pPr>
        <w:tabs>
          <w:tab w:val="left" w:pos="3450"/>
        </w:tabs>
        <w:jc w:val="both"/>
        <w:rPr>
          <w:rFonts w:ascii="Arial" w:hAnsi="Arial" w:cs="Arial"/>
          <w:lang w:val="sr-Cyrl-BA"/>
        </w:rPr>
      </w:pPr>
      <w:r w:rsidRPr="00744166">
        <w:rPr>
          <w:rFonts w:ascii="Arial" w:hAnsi="Arial" w:cs="Arial"/>
          <w:b/>
          <w:bCs/>
          <w:lang w:val="sr-Cyrl-BA"/>
        </w:rPr>
        <w:t>Поука о правном средству:</w:t>
      </w:r>
      <w:r w:rsidRPr="00916130">
        <w:rPr>
          <w:rFonts w:ascii="Arial" w:hAnsi="Arial" w:cs="Arial"/>
          <w:lang w:val="sr-Cyrl-BA"/>
        </w:rPr>
        <w:t xml:space="preserve"> Против овог рјешења не може се уложити жалба, али се може покренути управни спор подношењем тужбе Окружном суду Бања Лука у року од 30 дана од дана пријема рјешења. Тужба се подноси непосредно суду у два примјерка.</w:t>
      </w:r>
    </w:p>
    <w:p w14:paraId="0172986A" w14:textId="2AB396C5" w:rsidR="000B7CA0" w:rsidRPr="00916130" w:rsidRDefault="000B7CA0" w:rsidP="000B7CA0">
      <w:pPr>
        <w:pStyle w:val="Default"/>
        <w:rPr>
          <w:sz w:val="22"/>
          <w:szCs w:val="22"/>
          <w:lang w:val="sr-Cyrl-BA"/>
        </w:rPr>
      </w:pPr>
      <w:r w:rsidRPr="00916130">
        <w:rPr>
          <w:sz w:val="22"/>
          <w:szCs w:val="22"/>
          <w:lang w:val="sr-Cyrl-BA"/>
        </w:rPr>
        <w:t>Број: 01</w:t>
      </w:r>
      <w:r>
        <w:rPr>
          <w:sz w:val="22"/>
          <w:szCs w:val="22"/>
          <w:lang w:val="sr-Cyrl-BA"/>
        </w:rPr>
        <w:t>.01</w:t>
      </w:r>
      <w:r w:rsidRPr="00916130">
        <w:rPr>
          <w:sz w:val="22"/>
          <w:szCs w:val="22"/>
          <w:lang w:val="sr-Cyrl-BA"/>
        </w:rPr>
        <w:t>-111-</w:t>
      </w:r>
      <w:r>
        <w:rPr>
          <w:sz w:val="22"/>
          <w:szCs w:val="22"/>
          <w:lang w:val="sr-Cyrl-BA"/>
        </w:rPr>
        <w:t>______</w:t>
      </w:r>
      <w:r w:rsidRPr="00916130">
        <w:rPr>
          <w:sz w:val="22"/>
          <w:szCs w:val="22"/>
          <w:lang w:val="sr-Cyrl-BA"/>
        </w:rPr>
        <w:t>/2</w:t>
      </w:r>
      <w:r w:rsidR="00C20E95">
        <w:rPr>
          <w:sz w:val="22"/>
          <w:szCs w:val="22"/>
          <w:lang w:val="sr-Cyrl-BA"/>
        </w:rPr>
        <w:t>6</w:t>
      </w:r>
      <w:r w:rsidRPr="00916130">
        <w:rPr>
          <w:sz w:val="22"/>
          <w:szCs w:val="22"/>
          <w:lang w:val="sr-Cyrl-BA"/>
        </w:rPr>
        <w:t xml:space="preserve"> </w:t>
      </w:r>
    </w:p>
    <w:p w14:paraId="244DBA6E" w14:textId="46ADBABE" w:rsidR="000B7CA0" w:rsidRPr="00916130" w:rsidRDefault="000B7CA0" w:rsidP="000B7CA0">
      <w:pPr>
        <w:pStyle w:val="Default"/>
        <w:rPr>
          <w:sz w:val="22"/>
          <w:szCs w:val="22"/>
          <w:lang w:val="sr-Cyrl-BA"/>
        </w:rPr>
      </w:pPr>
      <w:r w:rsidRPr="00916130">
        <w:rPr>
          <w:sz w:val="22"/>
          <w:szCs w:val="22"/>
          <w:lang w:val="sr-Cyrl-BA"/>
        </w:rPr>
        <w:t xml:space="preserve">Датум: </w:t>
      </w:r>
      <w:r>
        <w:rPr>
          <w:sz w:val="22"/>
          <w:szCs w:val="22"/>
          <w:lang w:val="sr-Cyrl-BA"/>
        </w:rPr>
        <w:t>________</w:t>
      </w:r>
      <w:r w:rsidRPr="00916130">
        <w:rPr>
          <w:sz w:val="22"/>
          <w:szCs w:val="22"/>
          <w:lang w:val="sr-Cyrl-BA"/>
        </w:rPr>
        <w:t>202</w:t>
      </w:r>
      <w:r w:rsidR="00C20E95">
        <w:rPr>
          <w:sz w:val="22"/>
          <w:szCs w:val="22"/>
          <w:lang w:val="sr-Cyrl-BA"/>
        </w:rPr>
        <w:t>6</w:t>
      </w:r>
      <w:r w:rsidRPr="00916130">
        <w:rPr>
          <w:sz w:val="22"/>
          <w:szCs w:val="22"/>
          <w:lang w:val="sr-Cyrl-BA"/>
        </w:rPr>
        <w:t xml:space="preserve">. године </w:t>
      </w:r>
    </w:p>
    <w:p w14:paraId="54F5CFF9" w14:textId="77777777" w:rsidR="000B7CA0" w:rsidRPr="00916130" w:rsidRDefault="000B7CA0" w:rsidP="000B7CA0">
      <w:pPr>
        <w:pStyle w:val="Default"/>
        <w:rPr>
          <w:sz w:val="22"/>
          <w:szCs w:val="22"/>
          <w:lang w:val="sr-Cyrl-BA"/>
        </w:rPr>
      </w:pPr>
      <w:r w:rsidRPr="00916130">
        <w:rPr>
          <w:sz w:val="22"/>
          <w:szCs w:val="22"/>
          <w:lang w:val="sr-Cyrl-BA"/>
        </w:rPr>
        <w:t xml:space="preserve">Градишка </w:t>
      </w:r>
    </w:p>
    <w:p w14:paraId="753869C5" w14:textId="77777777" w:rsidR="000B7CA0" w:rsidRPr="00916130" w:rsidRDefault="000B7CA0" w:rsidP="000B7CA0">
      <w:pPr>
        <w:pStyle w:val="Default"/>
        <w:rPr>
          <w:b/>
          <w:bCs/>
          <w:sz w:val="22"/>
          <w:szCs w:val="22"/>
          <w:lang w:val="sr-Cyrl-BA"/>
        </w:rPr>
      </w:pPr>
      <w:r w:rsidRPr="00916130">
        <w:rPr>
          <w:b/>
          <w:bCs/>
          <w:sz w:val="22"/>
          <w:szCs w:val="22"/>
          <w:lang w:val="sr-Cyrl-BA"/>
        </w:rPr>
        <w:t xml:space="preserve">                                                                                                                    ПРЕДСЈЕДНИК </w:t>
      </w:r>
    </w:p>
    <w:p w14:paraId="103E98B7" w14:textId="77777777" w:rsidR="000B7CA0" w:rsidRPr="00916130" w:rsidRDefault="000B7CA0" w:rsidP="000B7CA0">
      <w:pPr>
        <w:pStyle w:val="Default"/>
        <w:rPr>
          <w:b/>
          <w:bCs/>
          <w:sz w:val="22"/>
          <w:szCs w:val="22"/>
          <w:lang w:val="sr-Cyrl-BA"/>
        </w:rPr>
      </w:pPr>
      <w:r w:rsidRPr="00916130">
        <w:rPr>
          <w:b/>
          <w:bCs/>
          <w:sz w:val="22"/>
          <w:szCs w:val="22"/>
          <w:lang w:val="sr-Cyrl-BA"/>
        </w:rPr>
        <w:t xml:space="preserve">                                                                                                                 СКУПШТИНЕ ГРАДА </w:t>
      </w:r>
    </w:p>
    <w:p w14:paraId="4C75588E" w14:textId="77777777" w:rsidR="000B7CA0" w:rsidRPr="00916130" w:rsidRDefault="000B7CA0" w:rsidP="000B7CA0">
      <w:pPr>
        <w:jc w:val="right"/>
        <w:rPr>
          <w:b/>
          <w:bCs/>
          <w:lang w:val="sr-Cyrl-BA"/>
        </w:rPr>
      </w:pPr>
    </w:p>
    <w:p w14:paraId="7C1F2814" w14:textId="6ED71121" w:rsidR="000B7CA0" w:rsidRPr="003F607F" w:rsidRDefault="000B7CA0" w:rsidP="003F607F">
      <w:pPr>
        <w:jc w:val="right"/>
        <w:rPr>
          <w:rFonts w:ascii="Arial" w:hAnsi="Arial" w:cs="Arial"/>
          <w:lang w:val="sr-Cyrl-BA"/>
        </w:rPr>
      </w:pPr>
      <w:r w:rsidRPr="00916130">
        <w:rPr>
          <w:b/>
          <w:bCs/>
          <w:lang w:val="sr-Cyrl-BA"/>
        </w:rPr>
        <w:t xml:space="preserve">                       </w:t>
      </w:r>
      <w:r>
        <w:rPr>
          <w:b/>
          <w:bCs/>
          <w:lang w:val="sr-Cyrl-BA"/>
        </w:rPr>
        <w:t xml:space="preserve">                            </w:t>
      </w:r>
      <w:r w:rsidRPr="00916130">
        <w:rPr>
          <w:b/>
          <w:bCs/>
          <w:lang w:val="sr-Cyrl-BA"/>
        </w:rPr>
        <w:t xml:space="preserve">  </w:t>
      </w:r>
      <w:r>
        <w:rPr>
          <w:b/>
          <w:bCs/>
          <w:lang w:val="sr-Cyrl-BA"/>
        </w:rPr>
        <w:t xml:space="preserve">    </w:t>
      </w:r>
      <w:proofErr w:type="spellStart"/>
      <w:r w:rsidRPr="00916130">
        <w:rPr>
          <w:rFonts w:ascii="Arial" w:hAnsi="Arial" w:cs="Arial"/>
          <w:b/>
          <w:bCs/>
          <w:lang w:val="sr-Cyrl-BA"/>
        </w:rPr>
        <w:t>Рената</w:t>
      </w:r>
      <w:proofErr w:type="spellEnd"/>
      <w:r w:rsidRPr="00916130">
        <w:rPr>
          <w:rFonts w:ascii="Arial" w:hAnsi="Arial" w:cs="Arial"/>
          <w:b/>
          <w:bCs/>
          <w:lang w:val="sr-Cyrl-BA"/>
        </w:rPr>
        <w:t xml:space="preserve"> Обрадовић-Поповић</w:t>
      </w:r>
    </w:p>
    <w:sectPr w:rsidR="000B7CA0" w:rsidRPr="003F607F" w:rsidSect="00C20E95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52AE8" w14:textId="77777777" w:rsidR="00C20E95" w:rsidRDefault="00C20E95" w:rsidP="00C20E95">
      <w:pPr>
        <w:spacing w:after="0" w:line="240" w:lineRule="auto"/>
      </w:pPr>
      <w:r>
        <w:separator/>
      </w:r>
    </w:p>
  </w:endnote>
  <w:endnote w:type="continuationSeparator" w:id="0">
    <w:p w14:paraId="10750643" w14:textId="77777777" w:rsidR="00C20E95" w:rsidRDefault="00C20E95" w:rsidP="00C20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6B4E4" w14:textId="77777777" w:rsidR="00C20E95" w:rsidRDefault="00C20E95" w:rsidP="00C20E95">
      <w:pPr>
        <w:spacing w:after="0" w:line="240" w:lineRule="auto"/>
      </w:pPr>
      <w:r>
        <w:separator/>
      </w:r>
    </w:p>
  </w:footnote>
  <w:footnote w:type="continuationSeparator" w:id="0">
    <w:p w14:paraId="3E0CC1E4" w14:textId="77777777" w:rsidR="00C20E95" w:rsidRDefault="00C20E95" w:rsidP="00C20E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CA0"/>
    <w:rsid w:val="000B7CA0"/>
    <w:rsid w:val="003A28E3"/>
    <w:rsid w:val="003F607F"/>
    <w:rsid w:val="00C20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08B5A"/>
  <w15:chartTrackingRefBased/>
  <w15:docId w15:val="{33B078AB-AE2E-454F-BAF9-F0BAAE48C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7C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B7CA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E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E95"/>
  </w:style>
  <w:style w:type="paragraph" w:styleId="Footer">
    <w:name w:val="footer"/>
    <w:basedOn w:val="Normal"/>
    <w:link w:val="FooterChar"/>
    <w:uiPriority w:val="99"/>
    <w:unhideWhenUsed/>
    <w:rsid w:val="00C20E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E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Nemanja Vukelic</dc:creator>
  <cp:keywords/>
  <dc:description/>
  <cp:lastModifiedBy>Nemanja Vukelic</cp:lastModifiedBy>
  <cp:revision>2</cp:revision>
  <dcterms:created xsi:type="dcterms:W3CDTF">2026-02-06T08:58:00Z</dcterms:created>
  <dcterms:modified xsi:type="dcterms:W3CDTF">2026-02-06T09:18:00Z</dcterms:modified>
</cp:coreProperties>
</file>